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50D7" w14:textId="672152D1" w:rsidR="000F3FC6" w:rsidRDefault="00E35E51" w:rsidP="00E35E51">
      <w:pPr>
        <w:jc w:val="center"/>
      </w:pPr>
      <w:r>
        <w:t>АДМИНИСТРАЦИЯ</w:t>
      </w:r>
    </w:p>
    <w:p w14:paraId="047301C2" w14:textId="0C22F5D0" w:rsidR="00E35E51" w:rsidRDefault="00E35E51" w:rsidP="00E35E51">
      <w:pPr>
        <w:jc w:val="center"/>
      </w:pPr>
      <w:r>
        <w:t>КАРТАЛИНСКОГО МУНИЦИПАЛЬНОГО РАЙОНА</w:t>
      </w:r>
    </w:p>
    <w:p w14:paraId="343CD77F" w14:textId="6CF6660C" w:rsidR="00E35E51" w:rsidRDefault="00E35E51" w:rsidP="00E35E51">
      <w:pPr>
        <w:jc w:val="center"/>
      </w:pPr>
      <w:r>
        <w:t>ПОСТАНОВЛЕНИЕ</w:t>
      </w:r>
    </w:p>
    <w:p w14:paraId="077215EF" w14:textId="77777777" w:rsidR="00E35E51" w:rsidRDefault="00E35E51" w:rsidP="00E35E51">
      <w:pPr>
        <w:jc w:val="center"/>
      </w:pPr>
    </w:p>
    <w:p w14:paraId="035A719C" w14:textId="3FC5268B" w:rsidR="0095175D" w:rsidRDefault="0095175D" w:rsidP="00E35E51">
      <w:pPr>
        <w:jc w:val="center"/>
      </w:pPr>
    </w:p>
    <w:p w14:paraId="0964772B" w14:textId="782C93D3" w:rsidR="0095175D" w:rsidRDefault="00E35E51" w:rsidP="000F3FC6">
      <w:pPr>
        <w:jc w:val="both"/>
      </w:pPr>
      <w:r>
        <w:t>21.12.2023 года № 1381</w:t>
      </w:r>
    </w:p>
    <w:p w14:paraId="1EB51FF2" w14:textId="25973B4A" w:rsidR="0095175D" w:rsidRDefault="0095175D" w:rsidP="000F3FC6">
      <w:pPr>
        <w:jc w:val="both"/>
      </w:pPr>
    </w:p>
    <w:p w14:paraId="35CA5E73" w14:textId="2F963014" w:rsidR="0095175D" w:rsidRDefault="0095175D" w:rsidP="000F3FC6">
      <w:pPr>
        <w:jc w:val="both"/>
      </w:pPr>
    </w:p>
    <w:p w14:paraId="28F62864" w14:textId="62848CB8" w:rsidR="000F3FC6" w:rsidRDefault="000F3FC6" w:rsidP="0095175D">
      <w:pPr>
        <w:jc w:val="both"/>
      </w:pPr>
      <w:r>
        <w:t>О</w:t>
      </w:r>
      <w:r w:rsidR="0095175D">
        <w:t xml:space="preserve">        </w:t>
      </w:r>
      <w:r>
        <w:t xml:space="preserve"> </w:t>
      </w:r>
      <w:r w:rsidR="0095175D">
        <w:t xml:space="preserve"> </w:t>
      </w:r>
      <w:r>
        <w:t xml:space="preserve">внесении </w:t>
      </w:r>
      <w:r w:rsidR="0095175D">
        <w:t xml:space="preserve">        </w:t>
      </w:r>
      <w:r>
        <w:t>изменения</w:t>
      </w:r>
    </w:p>
    <w:p w14:paraId="06784778" w14:textId="77777777" w:rsidR="000F3FC6" w:rsidRDefault="000F3FC6" w:rsidP="0095175D">
      <w:pPr>
        <w:jc w:val="both"/>
      </w:pPr>
      <w:r>
        <w:t>в постановление администрации</w:t>
      </w:r>
    </w:p>
    <w:p w14:paraId="4F5A707A" w14:textId="12175220" w:rsidR="000F3FC6" w:rsidRDefault="000F3FC6" w:rsidP="0095175D">
      <w:pPr>
        <w:jc w:val="both"/>
      </w:pPr>
      <w:r>
        <w:t>Карталинского</w:t>
      </w:r>
      <w:r w:rsidR="0095175D">
        <w:t xml:space="preserve"> </w:t>
      </w:r>
      <w:r>
        <w:t xml:space="preserve"> муниципального</w:t>
      </w:r>
    </w:p>
    <w:p w14:paraId="5B99E6C3" w14:textId="2D86AD99" w:rsidR="000F3FC6" w:rsidRDefault="000F3FC6" w:rsidP="0095175D">
      <w:pPr>
        <w:jc w:val="both"/>
      </w:pPr>
      <w:r>
        <w:t>района от 28.05.2018 года № 508</w:t>
      </w:r>
    </w:p>
    <w:p w14:paraId="22BE7F01" w14:textId="77777777" w:rsidR="0095175D" w:rsidRDefault="0095175D" w:rsidP="0095175D">
      <w:pPr>
        <w:jc w:val="both"/>
      </w:pPr>
    </w:p>
    <w:p w14:paraId="3A36BD01" w14:textId="77777777" w:rsidR="000F3FC6" w:rsidRDefault="000F3FC6" w:rsidP="0095175D">
      <w:pPr>
        <w:jc w:val="both"/>
      </w:pPr>
    </w:p>
    <w:p w14:paraId="60FD93FF" w14:textId="77777777" w:rsidR="000F3FC6" w:rsidRDefault="000F3FC6" w:rsidP="0095175D">
      <w:pPr>
        <w:jc w:val="center"/>
      </w:pPr>
      <w:r>
        <w:t>Администрация Карталинского муниципального района ПОСТАНОВЛЯЕТ:</w:t>
      </w:r>
    </w:p>
    <w:p w14:paraId="7B238629" w14:textId="309E15CC" w:rsidR="000F3FC6" w:rsidRDefault="000F3FC6" w:rsidP="0095175D">
      <w:pPr>
        <w:jc w:val="both"/>
      </w:pPr>
      <w:r>
        <w:tab/>
        <w:t xml:space="preserve">1. Внести в </w:t>
      </w:r>
      <w:r w:rsidR="00374CBE">
        <w:t>Порядок проведения плановых (внеплановых) проверок при осуществлении контроля в сфере закупок, товаров, работ, услуг для обеспечения государственных и муниципальных нужд</w:t>
      </w:r>
      <w:r w:rsidR="0095175D">
        <w:t>,</w:t>
      </w:r>
      <w:r w:rsidR="00374CBE">
        <w:t xml:space="preserve"> утвержденный </w:t>
      </w:r>
      <w:r>
        <w:t>постановление</w:t>
      </w:r>
      <w:r w:rsidR="00374CBE">
        <w:t>м</w:t>
      </w:r>
      <w:r>
        <w:t xml:space="preserve"> администрации Карталинского муниципального района от 28.05.2018 года № 508</w:t>
      </w:r>
      <w:r w:rsidR="003B0E5E">
        <w:t xml:space="preserve"> «Об утверждении Порядка проведения плановых (внеплановых) проверок при осуществлении контроля в сфере закупок, товаров, работ, услуг для обеспечения государственных и муниципальных нужд»</w:t>
      </w:r>
      <w:r>
        <w:t xml:space="preserve"> следующее изменение:</w:t>
      </w:r>
    </w:p>
    <w:p w14:paraId="1CDEBBA6" w14:textId="5B2D0FCF" w:rsidR="004E177E" w:rsidRDefault="000F3FC6" w:rsidP="0095175D">
      <w:pPr>
        <w:jc w:val="both"/>
      </w:pPr>
      <w:r>
        <w:tab/>
      </w:r>
      <w:r w:rsidR="004E177E">
        <w:t xml:space="preserve">пункт 22 главы </w:t>
      </w:r>
      <w:r w:rsidR="004E177E">
        <w:rPr>
          <w:lang w:val="en-US"/>
        </w:rPr>
        <w:t>II</w:t>
      </w:r>
      <w:r w:rsidR="004E177E" w:rsidRPr="004E177E">
        <w:t xml:space="preserve"> </w:t>
      </w:r>
      <w:r w:rsidR="004E177E">
        <w:t>изложить в следующей редакции:</w:t>
      </w:r>
    </w:p>
    <w:p w14:paraId="27D18062" w14:textId="03485ED7" w:rsidR="004E177E" w:rsidRPr="005E4DA5" w:rsidRDefault="004E177E" w:rsidP="0095175D">
      <w:pPr>
        <w:ind w:firstLine="709"/>
        <w:jc w:val="both"/>
      </w:pPr>
      <w:r>
        <w:t>«</w:t>
      </w:r>
      <w:r w:rsidR="00374CBE">
        <w:t>22.</w:t>
      </w:r>
      <w:r w:rsidR="0095175D">
        <w:t xml:space="preserve"> </w:t>
      </w:r>
      <w:r w:rsidRPr="005E4DA5">
        <w:t xml:space="preserve">Плановые проверки осуществляются в соответствии с Планом проверок на </w:t>
      </w:r>
      <w:r>
        <w:t>год</w:t>
      </w:r>
      <w:r w:rsidRPr="005E4DA5">
        <w:t>, утвержденным главой Карталинского муниципального района. При необходимости в План проверок  могут вноситься изменения. План проверок формируется с учетом имеющейся информации о допущенных субъектами проверок нарушениях законодательства Российской Федерации и иных нормативных правовых актов Российской Федерации в сфере закупок. Внесение изменений в План проверок допускается не позднее, чем за один месяца до начала проведения проверки, в отношении которой вносятся такие изменения. План проверок, а также вносимые в него изменения должны быть размещены не позднее трех рабочих дней со дня их утверждения в единой информационной системе</w:t>
      </w:r>
      <w:r w:rsidR="00374CBE">
        <w:t>.</w:t>
      </w:r>
      <w:r>
        <w:t>»</w:t>
      </w:r>
      <w:r w:rsidRPr="005E4DA5">
        <w:t>.</w:t>
      </w:r>
    </w:p>
    <w:p w14:paraId="2B370878" w14:textId="77777777" w:rsidR="000F3FC6" w:rsidRDefault="000F3FC6" w:rsidP="0095175D">
      <w:pPr>
        <w:jc w:val="both"/>
      </w:pPr>
      <w:r>
        <w:tab/>
        <w:t>2. Опубликовать данное постановление на официальном сайте администрации Карталинского муниципального района.</w:t>
      </w:r>
    </w:p>
    <w:p w14:paraId="794CA767" w14:textId="11FC360B" w:rsidR="000F3FC6" w:rsidRDefault="000F3FC6" w:rsidP="0095175D">
      <w:pPr>
        <w:jc w:val="both"/>
      </w:pPr>
      <w:r>
        <w:tab/>
        <w:t>3. Контроль за выполнением данного постановления оставляю за собой.</w:t>
      </w:r>
    </w:p>
    <w:p w14:paraId="13B1F813" w14:textId="77777777" w:rsidR="0095175D" w:rsidRDefault="0095175D" w:rsidP="0095175D">
      <w:pPr>
        <w:jc w:val="both"/>
      </w:pPr>
    </w:p>
    <w:p w14:paraId="16E3A02D" w14:textId="77777777" w:rsidR="000F3FC6" w:rsidRDefault="000F3FC6" w:rsidP="0095175D">
      <w:pPr>
        <w:jc w:val="both"/>
      </w:pPr>
      <w:r>
        <w:t xml:space="preserve">Глава Карталинского </w:t>
      </w:r>
    </w:p>
    <w:p w14:paraId="35848B28" w14:textId="0A6B03A6" w:rsidR="000F3FC6" w:rsidRDefault="000F3FC6" w:rsidP="0095175D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77E">
        <w:t>А.Г. Вдовин</w:t>
      </w:r>
    </w:p>
    <w:p w14:paraId="4677AADC" w14:textId="77E28330" w:rsidR="0095175D" w:rsidRDefault="0095175D" w:rsidP="0095175D">
      <w:pPr>
        <w:jc w:val="both"/>
      </w:pPr>
    </w:p>
    <w:p w14:paraId="11FAD34E" w14:textId="77777777" w:rsidR="002B3F3A" w:rsidRDefault="002B3F3A" w:rsidP="0095175D">
      <w:pPr>
        <w:jc w:val="both"/>
      </w:pPr>
    </w:p>
    <w:sectPr w:rsidR="002B3F3A" w:rsidSect="003B0E5E">
      <w:headerReference w:type="default" r:id="rId6"/>
      <w:pgSz w:w="11906" w:h="16838"/>
      <w:pgMar w:top="113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85B70" w14:textId="77777777" w:rsidR="00083AD4" w:rsidRDefault="00083AD4" w:rsidP="0095175D">
      <w:r>
        <w:separator/>
      </w:r>
    </w:p>
  </w:endnote>
  <w:endnote w:type="continuationSeparator" w:id="0">
    <w:p w14:paraId="537F301B" w14:textId="77777777" w:rsidR="00083AD4" w:rsidRDefault="00083AD4" w:rsidP="0095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F98B" w14:textId="77777777" w:rsidR="00083AD4" w:rsidRDefault="00083AD4" w:rsidP="0095175D">
      <w:r>
        <w:separator/>
      </w:r>
    </w:p>
  </w:footnote>
  <w:footnote w:type="continuationSeparator" w:id="0">
    <w:p w14:paraId="7CCD69BA" w14:textId="77777777" w:rsidR="00083AD4" w:rsidRDefault="00083AD4" w:rsidP="0095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526869"/>
      <w:docPartObj>
        <w:docPartGallery w:val="Page Numbers (Top of Page)"/>
        <w:docPartUnique/>
      </w:docPartObj>
    </w:sdtPr>
    <w:sdtEndPr/>
    <w:sdtContent>
      <w:p w14:paraId="0FC8AE4A" w14:textId="5BFDA15B" w:rsidR="0095175D" w:rsidRPr="0095175D" w:rsidRDefault="0095175D">
        <w:pPr>
          <w:pStyle w:val="a3"/>
          <w:jc w:val="center"/>
        </w:pPr>
        <w:r w:rsidRPr="0095175D">
          <w:fldChar w:fldCharType="begin"/>
        </w:r>
        <w:r w:rsidRPr="0095175D">
          <w:instrText>PAGE   \* MERGEFORMAT</w:instrText>
        </w:r>
        <w:r w:rsidRPr="0095175D">
          <w:fldChar w:fldCharType="separate"/>
        </w:r>
        <w:r w:rsidRPr="0095175D">
          <w:t>2</w:t>
        </w:r>
        <w:r w:rsidRPr="0095175D">
          <w:fldChar w:fldCharType="end"/>
        </w:r>
      </w:p>
    </w:sdtContent>
  </w:sdt>
  <w:p w14:paraId="7E663F78" w14:textId="77777777" w:rsidR="0095175D" w:rsidRDefault="009517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C6"/>
    <w:rsid w:val="00083AD4"/>
    <w:rsid w:val="000F3FC6"/>
    <w:rsid w:val="002B3F3A"/>
    <w:rsid w:val="00374CBE"/>
    <w:rsid w:val="003B0E5E"/>
    <w:rsid w:val="0048557D"/>
    <w:rsid w:val="004E177E"/>
    <w:rsid w:val="0068341A"/>
    <w:rsid w:val="0068531B"/>
    <w:rsid w:val="0095175D"/>
    <w:rsid w:val="00B16497"/>
    <w:rsid w:val="00D13DCE"/>
    <w:rsid w:val="00E27B98"/>
    <w:rsid w:val="00E3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9E1E"/>
  <w15:docId w15:val="{DF463468-15CF-4F35-8D3B-0055002F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F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7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517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7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6</cp:revision>
  <cp:lastPrinted>2023-12-19T09:40:00Z</cp:lastPrinted>
  <dcterms:created xsi:type="dcterms:W3CDTF">2023-12-20T06:16:00Z</dcterms:created>
  <dcterms:modified xsi:type="dcterms:W3CDTF">2023-12-21T08:40:00Z</dcterms:modified>
</cp:coreProperties>
</file>